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新增过境免签入出境口岸名单</w:t>
      </w:r>
    </w:p>
    <w:p>
      <w:pPr>
        <w:ind w:firstLine="2100" w:firstLineChars="700"/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eastAsia="zh-CN"/>
        </w:rPr>
        <w:t>（截至</w:t>
      </w: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val="en-US" w:eastAsia="zh-CN"/>
        </w:rPr>
        <w:t>2024年12月17日）</w:t>
      </w:r>
    </w:p>
    <w:p>
      <w:pP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</w:pP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  <w:t>山西太原武宿国际机场口岸</w:t>
      </w: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eastAsia="zh-CN"/>
        </w:rPr>
        <w:t>，</w:t>
      </w: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  <w:t>江苏苏南硕放、扬州泰州国际机场口岸，浙江温州龙湾、义乌国际机场口岸，安徽合肥新桥、黄山屯溪国际机场口岸，福建福州长乐、泉州晋江、武夷山国际机场口岸，江西南昌昌北国际机场口岸，山东济南遥墙、烟台蓬莱、威海大水泊国际机场口岸，湖南张家界荷花国际机场口岸，广西南宁吴圩、北海福成国际机场口岸，海南海口美兰、三亚凤凰国际机场口岸，四川成都天府国际机场口岸，贵州贵阳龙洞堡国际机场口岸</w:t>
      </w: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Freesia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Gautam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Gisha">
    <w:panose1 w:val="020B0502040204020203"/>
    <w:charset w:val="00"/>
    <w:family w:val="auto"/>
    <w:pitch w:val="default"/>
    <w:sig w:usb0="80000807" w:usb1="40000042" w:usb2="00000000" w:usb3="00000000" w:csb0="0000002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Iris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Iskoola Pota">
    <w:panose1 w:val="020B0502040204020203"/>
    <w:charset w:val="00"/>
    <w:family w:val="auto"/>
    <w:pitch w:val="default"/>
    <w:sig w:usb0="00000003" w:usb1="00000000" w:usb2="00000200" w:usb3="00000000" w:csb0="20000001" w:csb1="00000000"/>
  </w:font>
  <w:font w:name="JasmineUPC">
    <w:panose1 w:val="02020603050405020304"/>
    <w:charset w:val="00"/>
    <w:family w:val="auto"/>
    <w:pitch w:val="default"/>
    <w:sig w:usb0="01000007" w:usb1="00000002" w:usb2="00000000" w:usb3="00000000" w:csb0="00010001" w:csb1="00000000"/>
  </w:font>
  <w:font w:name="Kalinga">
    <w:panose1 w:val="020B0502040204020203"/>
    <w:charset w:val="00"/>
    <w:family w:val="auto"/>
    <w:pitch w:val="default"/>
    <w:sig w:usb0="00080003" w:usb1="00000000" w:usb2="00000000" w:usb3="00000000" w:csb0="00000001" w:csb1="00000000"/>
  </w:font>
  <w:font w:name="Lao UI">
    <w:panose1 w:val="020B0502040204020203"/>
    <w:charset w:val="00"/>
    <w:family w:val="auto"/>
    <w:pitch w:val="default"/>
    <w:sig w:usb0="02000003" w:usb1="00000000" w:usb2="00000000" w:usb3="00000000" w:csb0="0000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Microsoft Uighur">
    <w:panose1 w:val="02000000000000000000"/>
    <w:charset w:val="00"/>
    <w:family w:val="auto"/>
    <w:pitch w:val="default"/>
    <w:sig w:usb0="00002003" w:usb1="80000000" w:usb2="00000008" w:usb3="00000000" w:csb0="0000004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kkal Majalla">
    <w:panose1 w:val="02000000000000000000"/>
    <w:charset w:val="00"/>
    <w:family w:val="auto"/>
    <w:pitch w:val="default"/>
    <w:sig w:usb0="A000207F" w:usb1="C000204B" w:usb2="00000008" w:usb3="00000000" w:csb0="200000D3" w:csb1="00000000"/>
  </w:font>
  <w:font w:name="Rod">
    <w:panose1 w:val="02030509050101010101"/>
    <w:charset w:val="00"/>
    <w:family w:val="auto"/>
    <w:pitch w:val="default"/>
    <w:sig w:usb0="00000801" w:usb1="00000000" w:usb2="00000000" w:usb3="00000000" w:csb0="00000020" w:csb1="00200000"/>
  </w:font>
  <w:font w:name="Raavi">
    <w:panose1 w:val="020B0502040204020203"/>
    <w:charset w:val="00"/>
    <w:family w:val="auto"/>
    <w:pitch w:val="default"/>
    <w:sig w:usb0="00020003" w:usb1="00000000" w:usb2="00000000" w:usb3="00000000" w:csb0="00000001" w:csb1="00000000"/>
  </w:font>
  <w:font w:name="Plantagenet Cherokee">
    <w:panose1 w:val="02020602070100000000"/>
    <w:charset w:val="00"/>
    <w:family w:val="auto"/>
    <w:pitch w:val="default"/>
    <w:sig w:usb0="00000003" w:usb1="00000000" w:usb2="00001000" w:usb3="00000000" w:csb0="00000001" w:csb1="00000000"/>
  </w:font>
  <w:font w:name="Nyala">
    <w:panose1 w:val="02000504070300020003"/>
    <w:charset w:val="00"/>
    <w:family w:val="auto"/>
    <w:pitch w:val="default"/>
    <w:sig w:usb0="A000006F" w:usb1="00000000" w:usb2="00000800" w:usb3="00000000" w:csb0="00000093" w:csb1="00000000"/>
  </w:font>
  <w:font w:name="Narkisim">
    <w:panose1 w:val="020E0502050101010101"/>
    <w:charset w:val="00"/>
    <w:family w:val="auto"/>
    <w:pitch w:val="default"/>
    <w:sig w:usb0="00000801" w:usb1="00000000" w:usb2="00000000" w:usb3="00000000" w:csb0="00000020" w:csb1="00200000"/>
  </w:font>
  <w:font w:name="MoolBoran">
    <w:panose1 w:val="020B0100010101010101"/>
    <w:charset w:val="00"/>
    <w:family w:val="auto"/>
    <w:pitch w:val="default"/>
    <w:sig w:usb0="8000000F" w:usb1="0000204A" w:usb2="00010000" w:usb3="00000000" w:csb0="00000001" w:csb1="00000000"/>
  </w:font>
  <w:font w:name="Miriam Fixed">
    <w:panose1 w:val="020B0509050101010101"/>
    <w:charset w:val="00"/>
    <w:family w:val="auto"/>
    <w:pitch w:val="default"/>
    <w:sig w:usb0="00000801" w:usb1="00000000" w:usb2="00000000" w:usb3="00000000" w:csb0="00000020" w:csb1="002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10FB6"/>
    <w:rsid w:val="09A01F19"/>
    <w:rsid w:val="18310FB6"/>
    <w:rsid w:val="25DF2A8B"/>
    <w:rsid w:val="385F6044"/>
    <w:rsid w:val="3A5C4372"/>
    <w:rsid w:val="45067799"/>
    <w:rsid w:val="45D075ED"/>
    <w:rsid w:val="4DFA7FE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2024-12-20T09:54:00Z</dcterms:created>
  <dc:creator>wjb</dc:creator>
  <cp:lastModifiedBy>wjb</cp:lastModifiedBy>
  <dcterms:modified xsi:type="dcterms:W3CDTF">2024-12-20T10:12:16Z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